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060A" w14:textId="656EF9C5" w:rsidR="00142B36" w:rsidRDefault="00E16940" w:rsidP="00D804A0">
      <w:r>
        <w:rPr>
          <w:noProof/>
        </w:rPr>
        <w:drawing>
          <wp:inline distT="0" distB="0" distL="0" distR="0" wp14:anchorId="0647782F" wp14:editId="06BD72B7">
            <wp:extent cx="6610350" cy="390525"/>
            <wp:effectExtent l="0" t="0" r="0" b="9525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89A7B" w14:textId="4DAC6460" w:rsidR="004D626A" w:rsidRDefault="004D626A" w:rsidP="001E7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Identificatiegeg</w:t>
      </w:r>
      <w:r w:rsidR="001E7108">
        <w:t>evens</w:t>
      </w:r>
    </w:p>
    <w:tbl>
      <w:tblPr>
        <w:tblStyle w:val="Tabelraster"/>
        <w:tblW w:w="10632" w:type="dxa"/>
        <w:tblInd w:w="-147" w:type="dxa"/>
        <w:tblLook w:val="04A0" w:firstRow="1" w:lastRow="0" w:firstColumn="1" w:lastColumn="0" w:noHBand="0" w:noVBand="1"/>
      </w:tblPr>
      <w:tblGrid>
        <w:gridCol w:w="5247"/>
        <w:gridCol w:w="2408"/>
        <w:gridCol w:w="2977"/>
      </w:tblGrid>
      <w:tr w:rsidR="00233C6E" w14:paraId="6F6888D9" w14:textId="77777777" w:rsidTr="00233C6E">
        <w:tc>
          <w:tcPr>
            <w:tcW w:w="5247" w:type="dxa"/>
          </w:tcPr>
          <w:p w14:paraId="3B3178E1" w14:textId="2A2C78D3" w:rsidR="0063354E" w:rsidRDefault="0063354E" w:rsidP="00D804A0">
            <w:r>
              <w:t>Naam leerling</w:t>
            </w:r>
          </w:p>
        </w:tc>
        <w:tc>
          <w:tcPr>
            <w:tcW w:w="2408" w:type="dxa"/>
          </w:tcPr>
          <w:p w14:paraId="73F727C7" w14:textId="3F514CCF" w:rsidR="0063354E" w:rsidRDefault="0049657F" w:rsidP="0049657F">
            <w:pPr>
              <w:jc w:val="right"/>
            </w:pPr>
            <w:r>
              <w:t>schooljaar</w:t>
            </w:r>
          </w:p>
        </w:tc>
        <w:tc>
          <w:tcPr>
            <w:tcW w:w="2977" w:type="dxa"/>
          </w:tcPr>
          <w:p w14:paraId="6BBDE78A" w14:textId="3043935B" w:rsidR="0063354E" w:rsidRDefault="002826E6" w:rsidP="00D804A0">
            <w:r>
              <w:t>2022-2023</w:t>
            </w:r>
          </w:p>
        </w:tc>
      </w:tr>
      <w:tr w:rsidR="00411103" w14:paraId="4F84BCD3" w14:textId="77777777" w:rsidTr="00411103">
        <w:tc>
          <w:tcPr>
            <w:tcW w:w="5247" w:type="dxa"/>
          </w:tcPr>
          <w:p w14:paraId="1856E672" w14:textId="08ADEE05" w:rsidR="0063354E" w:rsidRDefault="004D7B73" w:rsidP="00D804A0">
            <w:r>
              <w:t>Voornaam leerling</w:t>
            </w:r>
          </w:p>
        </w:tc>
        <w:tc>
          <w:tcPr>
            <w:tcW w:w="2408" w:type="dxa"/>
          </w:tcPr>
          <w:p w14:paraId="58D34F65" w14:textId="0FEA8E6A" w:rsidR="0063354E" w:rsidRDefault="0049657F" w:rsidP="0049657F">
            <w:pPr>
              <w:jc w:val="right"/>
            </w:pPr>
            <w:r>
              <w:t>klas</w:t>
            </w:r>
          </w:p>
        </w:tc>
        <w:tc>
          <w:tcPr>
            <w:tcW w:w="2977" w:type="dxa"/>
          </w:tcPr>
          <w:p w14:paraId="3D99C76F" w14:textId="77777777" w:rsidR="0063354E" w:rsidRDefault="0063354E" w:rsidP="00D804A0"/>
        </w:tc>
      </w:tr>
    </w:tbl>
    <w:p w14:paraId="69939CDA" w14:textId="77777777" w:rsidR="001E7108" w:rsidRDefault="001E7108" w:rsidP="00D804A0"/>
    <w:p w14:paraId="723C8BD2" w14:textId="42A10F28" w:rsidR="001E7108" w:rsidRDefault="002826E6" w:rsidP="00D83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>Beste ouders,</w:t>
      </w:r>
    </w:p>
    <w:p w14:paraId="6EB55C59" w14:textId="4D4AF412" w:rsidR="00C461DC" w:rsidRDefault="002826E6" w:rsidP="00D83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>Gelet op</w:t>
      </w:r>
      <w:r w:rsidR="00C13A27">
        <w:rPr>
          <w:i/>
          <w:iCs/>
        </w:rPr>
        <w:t xml:space="preserve"> d</w:t>
      </w:r>
      <w:r>
        <w:rPr>
          <w:i/>
          <w:iCs/>
        </w:rPr>
        <w:t xml:space="preserve">e Algemene </w:t>
      </w:r>
      <w:r w:rsidR="000F20F4">
        <w:rPr>
          <w:i/>
          <w:iCs/>
        </w:rPr>
        <w:t>Verordening</w:t>
      </w:r>
      <w:r>
        <w:rPr>
          <w:i/>
          <w:iCs/>
        </w:rPr>
        <w:t xml:space="preserve"> Gegevensbescherming inzake informatieveiligheid en pri</w:t>
      </w:r>
      <w:r w:rsidR="00F22631">
        <w:rPr>
          <w:i/>
          <w:iCs/>
        </w:rPr>
        <w:t xml:space="preserve">vacy willen wij uw </w:t>
      </w:r>
      <w:r w:rsidR="000F20F4">
        <w:rPr>
          <w:i/>
          <w:iCs/>
        </w:rPr>
        <w:t>uitdrukkelijke</w:t>
      </w:r>
      <w:r w:rsidR="00F22631">
        <w:rPr>
          <w:i/>
          <w:iCs/>
        </w:rPr>
        <w:t xml:space="preserve"> toestemming vragen voor een aantal verwerkingen die wij </w:t>
      </w:r>
      <w:r w:rsidR="008D5D77">
        <w:rPr>
          <w:i/>
          <w:iCs/>
        </w:rPr>
        <w:t xml:space="preserve">met die </w:t>
      </w:r>
      <w:r w:rsidR="000F20F4">
        <w:rPr>
          <w:i/>
          <w:iCs/>
        </w:rPr>
        <w:t>persoonsgegevens</w:t>
      </w:r>
      <w:r w:rsidR="008D5D77">
        <w:rPr>
          <w:i/>
          <w:iCs/>
        </w:rPr>
        <w:t xml:space="preserve"> doen.</w:t>
      </w:r>
    </w:p>
    <w:p w14:paraId="4395E441" w14:textId="63CBA401" w:rsidR="008D5D77" w:rsidRDefault="004D1D50" w:rsidP="00D83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 xml:space="preserve">Gelieve hieronder duidelijk uw keuze aan te vinken aangaande een aantal specifieke gegevensverwerkingen. Het gaat om </w:t>
      </w:r>
      <w:r w:rsidR="000F20F4">
        <w:rPr>
          <w:i/>
          <w:iCs/>
        </w:rPr>
        <w:t>gegevensverwerkingen</w:t>
      </w:r>
      <w:r>
        <w:rPr>
          <w:i/>
          <w:iCs/>
        </w:rPr>
        <w:t xml:space="preserve"> die buiten het nakomen</w:t>
      </w:r>
      <w:r w:rsidR="00C461DC">
        <w:rPr>
          <w:i/>
          <w:iCs/>
        </w:rPr>
        <w:t xml:space="preserve"> v</w:t>
      </w:r>
      <w:r>
        <w:rPr>
          <w:i/>
          <w:iCs/>
        </w:rPr>
        <w:t>an on</w:t>
      </w:r>
      <w:r w:rsidR="00C461DC">
        <w:rPr>
          <w:i/>
          <w:iCs/>
        </w:rPr>
        <w:t>z</w:t>
      </w:r>
      <w:r>
        <w:rPr>
          <w:i/>
          <w:iCs/>
        </w:rPr>
        <w:t>e verplichtingen vallen.</w:t>
      </w:r>
    </w:p>
    <w:p w14:paraId="72AD28ED" w14:textId="7808093A" w:rsidR="00D839E1" w:rsidRPr="00E006C5" w:rsidRDefault="00D839E1" w:rsidP="00D839E1">
      <w:pPr>
        <w:rPr>
          <w:i/>
          <w:iCs/>
          <w:sz w:val="16"/>
          <w:szCs w:val="16"/>
        </w:rPr>
      </w:pPr>
    </w:p>
    <w:tbl>
      <w:tblPr>
        <w:tblStyle w:val="Tabelraster"/>
        <w:tblW w:w="10627" w:type="dxa"/>
        <w:tblLook w:val="04A0" w:firstRow="1" w:lastRow="0" w:firstColumn="1" w:lastColumn="0" w:noHBand="0" w:noVBand="1"/>
      </w:tblPr>
      <w:tblGrid>
        <w:gridCol w:w="4531"/>
        <w:gridCol w:w="6096"/>
      </w:tblGrid>
      <w:tr w:rsidR="00F9209C" w14:paraId="513238D4" w14:textId="77777777" w:rsidTr="00233C6E">
        <w:tc>
          <w:tcPr>
            <w:tcW w:w="4531" w:type="dxa"/>
          </w:tcPr>
          <w:p w14:paraId="1283E7E9" w14:textId="4EBC1884" w:rsidR="00F9209C" w:rsidRDefault="00F9209C" w:rsidP="00D839E1">
            <w:r>
              <w:t xml:space="preserve">Mogen er gerichte foto’s genomen worden van </w:t>
            </w:r>
            <w:r w:rsidR="000F20F4">
              <w:t>activiteiten, excursies</w:t>
            </w:r>
            <w:r w:rsidR="00DE78F8">
              <w:t>, enz. waarop de leerling geïdentificeerd kan worden?</w:t>
            </w:r>
            <w:r w:rsidR="00C06300">
              <w:t>*/**</w:t>
            </w:r>
          </w:p>
        </w:tc>
        <w:tc>
          <w:tcPr>
            <w:tcW w:w="6096" w:type="dxa"/>
          </w:tcPr>
          <w:p w14:paraId="47F65C77" w14:textId="2DAFA715" w:rsidR="00822979" w:rsidRDefault="00AF0F9A" w:rsidP="00D839E1">
            <w:r>
              <w:t>Mo</w:t>
            </w:r>
            <w:r w:rsidR="00822979">
              <w:t xml:space="preserve">gen deze foto’s </w:t>
            </w:r>
            <w:r w:rsidR="000F20F4">
              <w:t>gepubliceerd</w:t>
            </w:r>
            <w:r w:rsidR="00822979">
              <w:t xml:space="preserve"> worden? </w:t>
            </w:r>
          </w:p>
          <w:p w14:paraId="69648AEB" w14:textId="6CCB2279" w:rsidR="00F9209C" w:rsidRDefault="00822979" w:rsidP="00D839E1">
            <w:r>
              <w:t>Zo ja, waar?</w:t>
            </w:r>
          </w:p>
        </w:tc>
      </w:tr>
      <w:tr w:rsidR="00F9209C" w14:paraId="5907EADC" w14:textId="77777777" w:rsidTr="00233C6E">
        <w:tc>
          <w:tcPr>
            <w:tcW w:w="4531" w:type="dxa"/>
          </w:tcPr>
          <w:p w14:paraId="5C544A48" w14:textId="2B04F1B1" w:rsidR="00F9209C" w:rsidRDefault="00844DB2" w:rsidP="00D839E1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 w:rsidR="00FE7597">
              <w:rPr>
                <w:rFonts w:cstheme="minorHAnsi"/>
              </w:rPr>
              <w:t xml:space="preserve"> ja</w:t>
            </w:r>
          </w:p>
          <w:p w14:paraId="0EBB0698" w14:textId="269677F9" w:rsidR="00B16554" w:rsidRDefault="00B16554" w:rsidP="00D839E1">
            <w:r>
              <w:rPr>
                <w:rFonts w:cstheme="minorHAnsi"/>
              </w:rPr>
              <w:t>□</w:t>
            </w:r>
            <w:r w:rsidR="00FE7597">
              <w:rPr>
                <w:rFonts w:cstheme="minorHAnsi"/>
              </w:rPr>
              <w:t xml:space="preserve"> nee</w:t>
            </w:r>
          </w:p>
        </w:tc>
        <w:tc>
          <w:tcPr>
            <w:tcW w:w="6096" w:type="dxa"/>
          </w:tcPr>
          <w:p w14:paraId="5A78F700" w14:textId="7981527B" w:rsidR="00F9209C" w:rsidRDefault="00B16554" w:rsidP="00D839E1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 w:rsidR="00FE7597">
              <w:rPr>
                <w:rFonts w:cstheme="minorHAnsi"/>
              </w:rPr>
              <w:t xml:space="preserve"> </w:t>
            </w:r>
            <w:r w:rsidR="00EB78DB">
              <w:rPr>
                <w:rFonts w:cstheme="minorHAnsi"/>
              </w:rPr>
              <w:t xml:space="preserve">beveiligd platform waarop enkel personeel, </w:t>
            </w:r>
            <w:r w:rsidR="00ED4FE7">
              <w:rPr>
                <w:rFonts w:cstheme="minorHAnsi"/>
              </w:rPr>
              <w:t xml:space="preserve">  </w:t>
            </w:r>
            <w:r w:rsidR="00EB78DB">
              <w:rPr>
                <w:rFonts w:cstheme="minorHAnsi"/>
              </w:rPr>
              <w:t>ouders en leerlingen kun</w:t>
            </w:r>
            <w:r w:rsidR="000F20F4">
              <w:rPr>
                <w:rFonts w:cstheme="minorHAnsi"/>
              </w:rPr>
              <w:t>n</w:t>
            </w:r>
            <w:r w:rsidR="00EB78DB">
              <w:rPr>
                <w:rFonts w:cstheme="minorHAnsi"/>
              </w:rPr>
              <w:t>en aanmelden</w:t>
            </w:r>
          </w:p>
          <w:p w14:paraId="587C2718" w14:textId="524C572E" w:rsidR="005D53D3" w:rsidRDefault="005D53D3" w:rsidP="00D839E1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 w:rsidR="00ED4FE7">
              <w:rPr>
                <w:rFonts w:cstheme="minorHAnsi"/>
              </w:rPr>
              <w:t xml:space="preserve"> h</w:t>
            </w:r>
            <w:r w:rsidR="00770A9D">
              <w:rPr>
                <w:rFonts w:cstheme="minorHAnsi"/>
              </w:rPr>
              <w:t>et</w:t>
            </w:r>
            <w:r w:rsidR="00ED4FE7">
              <w:rPr>
                <w:rFonts w:cstheme="minorHAnsi"/>
              </w:rPr>
              <w:t xml:space="preserve"> publ</w:t>
            </w:r>
            <w:r w:rsidR="00770A9D">
              <w:rPr>
                <w:rFonts w:cstheme="minorHAnsi"/>
              </w:rPr>
              <w:t>ieke gedeelte van de website</w:t>
            </w:r>
          </w:p>
          <w:p w14:paraId="1C056BDB" w14:textId="08AA086F" w:rsidR="005D53D3" w:rsidRDefault="005D53D3" w:rsidP="00D839E1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 w:rsidR="00770A9D">
              <w:rPr>
                <w:rFonts w:cstheme="minorHAnsi"/>
              </w:rPr>
              <w:t xml:space="preserve"> de facebook-pagina </w:t>
            </w:r>
            <w:r w:rsidR="00C87277">
              <w:rPr>
                <w:rFonts w:cstheme="minorHAnsi"/>
              </w:rPr>
              <w:t>van de school</w:t>
            </w:r>
          </w:p>
          <w:p w14:paraId="15753254" w14:textId="092E0C1C" w:rsidR="005D53D3" w:rsidRDefault="005D53D3" w:rsidP="00D839E1">
            <w:pPr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  <w:r w:rsidR="00C87277">
              <w:rPr>
                <w:rFonts w:cstheme="minorHAnsi"/>
              </w:rPr>
              <w:t xml:space="preserve"> een beveiligd communicatieplatform</w:t>
            </w:r>
          </w:p>
          <w:p w14:paraId="37F8A613" w14:textId="6D4BDE12" w:rsidR="005D53D3" w:rsidRDefault="005D53D3" w:rsidP="00D839E1">
            <w:r>
              <w:rPr>
                <w:rFonts w:cstheme="minorHAnsi"/>
              </w:rPr>
              <w:t>□</w:t>
            </w:r>
            <w:r w:rsidR="00C87277">
              <w:rPr>
                <w:rFonts w:cstheme="minorHAnsi"/>
              </w:rPr>
              <w:t xml:space="preserve"> </w:t>
            </w:r>
            <w:r w:rsidR="00E22F7C">
              <w:rPr>
                <w:rFonts w:cstheme="minorHAnsi"/>
              </w:rPr>
              <w:t>persberichten</w:t>
            </w:r>
          </w:p>
        </w:tc>
      </w:tr>
    </w:tbl>
    <w:p w14:paraId="6756DD18" w14:textId="129344E3" w:rsidR="00D839E1" w:rsidRPr="00E006C5" w:rsidRDefault="00D839E1" w:rsidP="00D839E1">
      <w:pPr>
        <w:rPr>
          <w:sz w:val="16"/>
          <w:szCs w:val="16"/>
        </w:rPr>
      </w:pPr>
    </w:p>
    <w:tbl>
      <w:tblPr>
        <w:tblStyle w:val="Tabelraster"/>
        <w:tblW w:w="10627" w:type="dxa"/>
        <w:tblLook w:val="04A0" w:firstRow="1" w:lastRow="0" w:firstColumn="1" w:lastColumn="0" w:noHBand="0" w:noVBand="1"/>
      </w:tblPr>
      <w:tblGrid>
        <w:gridCol w:w="4531"/>
        <w:gridCol w:w="6096"/>
      </w:tblGrid>
      <w:tr w:rsidR="002D6F7D" w14:paraId="061090DB" w14:textId="77777777" w:rsidTr="00E006C5">
        <w:tc>
          <w:tcPr>
            <w:tcW w:w="4531" w:type="dxa"/>
          </w:tcPr>
          <w:p w14:paraId="47080C17" w14:textId="18587DB6" w:rsidR="002D6F7D" w:rsidRDefault="004F5914" w:rsidP="00D839E1">
            <w:r>
              <w:t>Mag er gericht videomateriaal genomen worden van activit</w:t>
            </w:r>
            <w:r w:rsidR="00C20606">
              <w:t xml:space="preserve">eiten, </w:t>
            </w:r>
            <w:r w:rsidR="00C95FE2">
              <w:t>excursies</w:t>
            </w:r>
            <w:r w:rsidR="00C20606">
              <w:t>, enz. waarop de leerling geïdentificeerd ka</w:t>
            </w:r>
            <w:r w:rsidR="00C95FE2">
              <w:t>n worden?*</w:t>
            </w:r>
          </w:p>
        </w:tc>
        <w:tc>
          <w:tcPr>
            <w:tcW w:w="6096" w:type="dxa"/>
          </w:tcPr>
          <w:p w14:paraId="1AC4AC3E" w14:textId="22C66646" w:rsidR="002D6F7D" w:rsidRDefault="00286611" w:rsidP="00D839E1">
            <w:r>
              <w:t xml:space="preserve">Mag dit </w:t>
            </w:r>
            <w:r w:rsidR="00D50BBB">
              <w:t>videomateriaal gepubliceerd worden? Zo ja, waar?</w:t>
            </w:r>
          </w:p>
        </w:tc>
      </w:tr>
      <w:tr w:rsidR="00E97E37" w14:paraId="4FBB2B71" w14:textId="77777777" w:rsidTr="00E006C5">
        <w:tc>
          <w:tcPr>
            <w:tcW w:w="4531" w:type="dxa"/>
          </w:tcPr>
          <w:p w14:paraId="2EAE6CA8" w14:textId="77777777" w:rsidR="00E97E37" w:rsidRDefault="00E97E37" w:rsidP="00E97E37">
            <w:pPr>
              <w:rPr>
                <w:rFonts w:cstheme="minorHAnsi"/>
              </w:rPr>
            </w:pPr>
            <w:r>
              <w:rPr>
                <w:rFonts w:cstheme="minorHAnsi"/>
              </w:rPr>
              <w:t>□ ja</w:t>
            </w:r>
          </w:p>
          <w:p w14:paraId="4491DC3A" w14:textId="748B2472" w:rsidR="00E97E37" w:rsidRDefault="00E97E37" w:rsidP="00E97E37">
            <w:r>
              <w:rPr>
                <w:rFonts w:cstheme="minorHAnsi"/>
              </w:rPr>
              <w:t>□ nee</w:t>
            </w:r>
          </w:p>
        </w:tc>
        <w:tc>
          <w:tcPr>
            <w:tcW w:w="6096" w:type="dxa"/>
          </w:tcPr>
          <w:p w14:paraId="16F177CA" w14:textId="71463570" w:rsidR="00E97E37" w:rsidRDefault="00E97E37" w:rsidP="00E97E37">
            <w:pPr>
              <w:rPr>
                <w:rFonts w:cstheme="minorHAnsi"/>
              </w:rPr>
            </w:pPr>
            <w:r>
              <w:rPr>
                <w:rFonts w:cstheme="minorHAnsi"/>
              </w:rPr>
              <w:t>□ beveiligd platform waarop enkel personeel,   ouders en leerlingen ku</w:t>
            </w:r>
            <w:r w:rsidR="000F20F4">
              <w:rPr>
                <w:rFonts w:cstheme="minorHAnsi"/>
              </w:rPr>
              <w:t>n</w:t>
            </w:r>
            <w:r>
              <w:rPr>
                <w:rFonts w:cstheme="minorHAnsi"/>
              </w:rPr>
              <w:t>nen aanmelden</w:t>
            </w:r>
          </w:p>
          <w:p w14:paraId="488D46AA" w14:textId="77777777" w:rsidR="00E97E37" w:rsidRDefault="00E97E37" w:rsidP="00E97E37">
            <w:pPr>
              <w:rPr>
                <w:rFonts w:cstheme="minorHAnsi"/>
              </w:rPr>
            </w:pPr>
            <w:r>
              <w:rPr>
                <w:rFonts w:cstheme="minorHAnsi"/>
              </w:rPr>
              <w:t>□ het publieke gedeelte van de website</w:t>
            </w:r>
          </w:p>
          <w:p w14:paraId="6EDCD021" w14:textId="1DC64267" w:rsidR="00E97E37" w:rsidRDefault="00E97E37" w:rsidP="00E97E37">
            <w:pPr>
              <w:rPr>
                <w:rFonts w:cstheme="minorHAnsi"/>
              </w:rPr>
            </w:pPr>
            <w:r>
              <w:rPr>
                <w:rFonts w:cstheme="minorHAnsi"/>
              </w:rPr>
              <w:t>□ de facebook</w:t>
            </w:r>
            <w:r w:rsidR="000563B0">
              <w:rPr>
                <w:rFonts w:cstheme="minorHAnsi"/>
              </w:rPr>
              <w:t>/</w:t>
            </w:r>
            <w:r w:rsidR="00DF43D2">
              <w:rPr>
                <w:rFonts w:cstheme="minorHAnsi"/>
              </w:rPr>
              <w:t>YouTube</w:t>
            </w:r>
            <w:r w:rsidR="000563B0">
              <w:rPr>
                <w:rFonts w:cstheme="minorHAnsi"/>
              </w:rPr>
              <w:t>-</w:t>
            </w:r>
            <w:r>
              <w:rPr>
                <w:rFonts w:cstheme="minorHAnsi"/>
              </w:rPr>
              <w:t>pagina van de school</w:t>
            </w:r>
          </w:p>
          <w:p w14:paraId="2829832B" w14:textId="77777777" w:rsidR="00E97E37" w:rsidRDefault="00E97E37" w:rsidP="00E97E37">
            <w:pPr>
              <w:rPr>
                <w:rFonts w:cstheme="minorHAnsi"/>
              </w:rPr>
            </w:pPr>
            <w:r>
              <w:rPr>
                <w:rFonts w:cstheme="minorHAnsi"/>
              </w:rPr>
              <w:t>□ een beveiligd communicatieplatform</w:t>
            </w:r>
          </w:p>
          <w:p w14:paraId="2ABA7F87" w14:textId="5B99C1CA" w:rsidR="00E97E37" w:rsidRDefault="00E97E37" w:rsidP="00E97E37">
            <w:r>
              <w:rPr>
                <w:rFonts w:cstheme="minorHAnsi"/>
              </w:rPr>
              <w:t>□ persberichten</w:t>
            </w:r>
          </w:p>
        </w:tc>
      </w:tr>
    </w:tbl>
    <w:p w14:paraId="44DE0F16" w14:textId="77777777" w:rsidR="0043259F" w:rsidRDefault="0043259F" w:rsidP="00673497"/>
    <w:p w14:paraId="66AFC82F" w14:textId="093156DD" w:rsidR="00673497" w:rsidRDefault="00673497" w:rsidP="00673497">
      <w:r>
        <w:t>Ond</w:t>
      </w:r>
      <w:r w:rsidR="00DF43D2">
        <w:t>er</w:t>
      </w:r>
      <w:r>
        <w:t>getekende stemt in met de verwerking van deze gegevens</w:t>
      </w:r>
      <w:r w:rsidR="00DF43D2">
        <w:t xml:space="preserve"> in het kader van de vermelde doelen.</w:t>
      </w:r>
    </w:p>
    <w:p w14:paraId="77619602" w14:textId="1C171E21" w:rsidR="00B72BA7" w:rsidRDefault="00B72BA7" w:rsidP="00F70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Naam ouder ***</w:t>
      </w:r>
      <w:r>
        <w:tab/>
      </w:r>
      <w:r>
        <w:tab/>
      </w:r>
      <w:r>
        <w:tab/>
      </w:r>
      <w:r>
        <w:tab/>
      </w:r>
      <w:r>
        <w:tab/>
        <w:t>Naam ouder : ***</w:t>
      </w:r>
    </w:p>
    <w:p w14:paraId="3DEB90DC" w14:textId="11211C98" w:rsidR="00236795" w:rsidRDefault="00236795" w:rsidP="00F70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52B070" w14:textId="2EDE1096" w:rsidR="00236795" w:rsidRDefault="00236795" w:rsidP="00F70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Handtekening: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259F">
        <w:t>Handtekening</w:t>
      </w:r>
      <w:r>
        <w:t>:</w:t>
      </w:r>
    </w:p>
    <w:p w14:paraId="182EF3CA" w14:textId="5C4B40C2" w:rsidR="00236795" w:rsidRDefault="00236795" w:rsidP="00F70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002B0B" w14:textId="56CE9037" w:rsidR="00236795" w:rsidRDefault="00236795" w:rsidP="00F70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</w:t>
      </w:r>
      <w:r w:rsidR="0026217A">
        <w:t>:</w:t>
      </w:r>
    </w:p>
    <w:p w14:paraId="4D7F6FD6" w14:textId="2CF25297" w:rsidR="00F70097" w:rsidRDefault="00F70097" w:rsidP="00F70097"/>
    <w:p w14:paraId="67572945" w14:textId="1AFB65D0" w:rsidR="00F70097" w:rsidRDefault="00F70097" w:rsidP="00F70097">
      <w:pPr>
        <w:rPr>
          <w:i/>
          <w:iCs/>
        </w:rPr>
      </w:pPr>
      <w:r>
        <w:rPr>
          <w:i/>
          <w:iCs/>
        </w:rPr>
        <w:t>Foto</w:t>
      </w:r>
      <w:r w:rsidR="007A3635">
        <w:rPr>
          <w:i/>
          <w:iCs/>
        </w:rPr>
        <w:t xml:space="preserve">- en </w:t>
      </w:r>
      <w:r w:rsidR="00DD2591">
        <w:rPr>
          <w:i/>
          <w:iCs/>
        </w:rPr>
        <w:t>videomateriaal</w:t>
      </w:r>
      <w:r w:rsidR="003E13F6">
        <w:rPr>
          <w:i/>
          <w:iCs/>
        </w:rPr>
        <w:t xml:space="preserve"> dat genomen en verwerkt wordt in functie van educatieve doeleinden en klasorganis</w:t>
      </w:r>
      <w:r w:rsidR="00DD2591">
        <w:rPr>
          <w:i/>
          <w:iCs/>
        </w:rPr>
        <w:t>a</w:t>
      </w:r>
      <w:r w:rsidR="003E13F6">
        <w:rPr>
          <w:i/>
          <w:iCs/>
        </w:rPr>
        <w:t>tie</w:t>
      </w:r>
      <w:r w:rsidR="00DD2591">
        <w:rPr>
          <w:i/>
          <w:iCs/>
        </w:rPr>
        <w:t xml:space="preserve"> vallen n</w:t>
      </w:r>
      <w:r w:rsidR="00C3159D">
        <w:rPr>
          <w:i/>
          <w:iCs/>
        </w:rPr>
        <w:t>i</w:t>
      </w:r>
      <w:r w:rsidR="00DD2591">
        <w:rPr>
          <w:i/>
          <w:iCs/>
        </w:rPr>
        <w:t>et onder AVG en kunnen aldus niet  worden</w:t>
      </w:r>
      <w:r w:rsidR="00C3159D">
        <w:rPr>
          <w:i/>
          <w:iCs/>
        </w:rPr>
        <w:t xml:space="preserve"> </w:t>
      </w:r>
      <w:r w:rsidR="00DD2591">
        <w:rPr>
          <w:i/>
          <w:iCs/>
        </w:rPr>
        <w:t>geweigerd.</w:t>
      </w:r>
    </w:p>
    <w:p w14:paraId="16073584" w14:textId="2BCAB7A9" w:rsidR="002D4E7F" w:rsidRDefault="008053A6" w:rsidP="00F70097">
      <w:pPr>
        <w:rPr>
          <w:i/>
          <w:iCs/>
        </w:rPr>
      </w:pPr>
      <w:r>
        <w:rPr>
          <w:i/>
          <w:iCs/>
        </w:rPr>
        <w:t>** Het nemen van individuele</w:t>
      </w:r>
      <w:r w:rsidR="002D4E7F">
        <w:rPr>
          <w:i/>
          <w:iCs/>
        </w:rPr>
        <w:t xml:space="preserve"> foto’s in functie van identificatie van de leerling kan niet worden geweigerd.</w:t>
      </w:r>
    </w:p>
    <w:p w14:paraId="1AF49E45" w14:textId="63A22E38" w:rsidR="002D4E7F" w:rsidRPr="00F70097" w:rsidRDefault="003165B1" w:rsidP="00F70097">
      <w:pPr>
        <w:rPr>
          <w:i/>
          <w:iCs/>
        </w:rPr>
      </w:pPr>
      <w:r>
        <w:rPr>
          <w:i/>
          <w:iCs/>
        </w:rPr>
        <w:t>*** Indien dit formulier door één van de ouders wordt ingevuld</w:t>
      </w:r>
      <w:r w:rsidR="005A61DC">
        <w:rPr>
          <w:i/>
          <w:iCs/>
        </w:rPr>
        <w:t xml:space="preserve"> verklaart die dat dit is met instemming van de anderen ouder.</w:t>
      </w:r>
    </w:p>
    <w:sectPr w:rsidR="002D4E7F" w:rsidRPr="00F70097" w:rsidSect="004111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E3"/>
    <w:rsid w:val="000563B0"/>
    <w:rsid w:val="000F20F4"/>
    <w:rsid w:val="00142B36"/>
    <w:rsid w:val="001E7108"/>
    <w:rsid w:val="00233C6E"/>
    <w:rsid w:val="00236795"/>
    <w:rsid w:val="0026217A"/>
    <w:rsid w:val="002826E6"/>
    <w:rsid w:val="00286611"/>
    <w:rsid w:val="002D4E7F"/>
    <w:rsid w:val="002D6F7D"/>
    <w:rsid w:val="003165B1"/>
    <w:rsid w:val="00372DC0"/>
    <w:rsid w:val="003E13F6"/>
    <w:rsid w:val="00411103"/>
    <w:rsid w:val="0043259F"/>
    <w:rsid w:val="0049657F"/>
    <w:rsid w:val="004D1D50"/>
    <w:rsid w:val="004D626A"/>
    <w:rsid w:val="004D7B73"/>
    <w:rsid w:val="004F5914"/>
    <w:rsid w:val="0050586B"/>
    <w:rsid w:val="005A61DC"/>
    <w:rsid w:val="005D53D3"/>
    <w:rsid w:val="00602BA0"/>
    <w:rsid w:val="006159AB"/>
    <w:rsid w:val="0063354E"/>
    <w:rsid w:val="00673497"/>
    <w:rsid w:val="006F1D9B"/>
    <w:rsid w:val="00770A9D"/>
    <w:rsid w:val="007A3635"/>
    <w:rsid w:val="008053A6"/>
    <w:rsid w:val="00822979"/>
    <w:rsid w:val="00844DB2"/>
    <w:rsid w:val="008D5D77"/>
    <w:rsid w:val="00AF0F9A"/>
    <w:rsid w:val="00B16554"/>
    <w:rsid w:val="00B72BA7"/>
    <w:rsid w:val="00C06300"/>
    <w:rsid w:val="00C13A27"/>
    <w:rsid w:val="00C20606"/>
    <w:rsid w:val="00C3159D"/>
    <w:rsid w:val="00C461DC"/>
    <w:rsid w:val="00C87277"/>
    <w:rsid w:val="00C92AE5"/>
    <w:rsid w:val="00C95FE2"/>
    <w:rsid w:val="00D50BBB"/>
    <w:rsid w:val="00D804A0"/>
    <w:rsid w:val="00D839E1"/>
    <w:rsid w:val="00DD2591"/>
    <w:rsid w:val="00DE78F8"/>
    <w:rsid w:val="00DF059A"/>
    <w:rsid w:val="00DF43D2"/>
    <w:rsid w:val="00E006C5"/>
    <w:rsid w:val="00E16940"/>
    <w:rsid w:val="00E22F7C"/>
    <w:rsid w:val="00E97E37"/>
    <w:rsid w:val="00EB4AE3"/>
    <w:rsid w:val="00EB78DB"/>
    <w:rsid w:val="00ED4FE7"/>
    <w:rsid w:val="00F22631"/>
    <w:rsid w:val="00F70097"/>
    <w:rsid w:val="00F9209C"/>
    <w:rsid w:val="00FD7283"/>
    <w:rsid w:val="00FE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7656"/>
  <w15:chartTrackingRefBased/>
  <w15:docId w15:val="{FAC03B23-86F2-4C0A-A685-5915AF74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3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1E86919786B42BB0C304443F08E23" ma:contentTypeVersion="14" ma:contentTypeDescription="Een nieuw document maken." ma:contentTypeScope="" ma:versionID="3c5fe74c7a78b4d65378222f128d9735">
  <xsd:schema xmlns:xsd="http://www.w3.org/2001/XMLSchema" xmlns:xs="http://www.w3.org/2001/XMLSchema" xmlns:p="http://schemas.microsoft.com/office/2006/metadata/properties" xmlns:ns2="0baebe72-6bc4-4a54-9e35-b99de037cf8b" xmlns:ns3="5a128cd0-d4d0-4720-b9ff-237852dc710b" targetNamespace="http://schemas.microsoft.com/office/2006/metadata/properties" ma:root="true" ma:fieldsID="9520ac31f0b1817d27eae573092db876" ns2:_="" ns3:_="">
    <xsd:import namespace="0baebe72-6bc4-4a54-9e35-b99de037cf8b"/>
    <xsd:import namespace="5a128cd0-d4d0-4720-b9ff-237852dc7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ebe72-6bc4-4a54-9e35-b99de037c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99a7b4d1-f3c8-4e5c-9c85-1142bbcf43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28cd0-d4d0-4720-b9ff-237852dc71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a68edb-8aee-4b89-b53e-623d355f45a6}" ma:internalName="TaxCatchAll" ma:showField="CatchAllData" ma:web="5a128cd0-d4d0-4720-b9ff-237852dc71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E85BFB-2405-4513-8410-AFE5B9796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517BAC-EE13-4F0B-A083-21E8CBE4C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ebe72-6bc4-4a54-9e35-b99de037cf8b"/>
    <ds:schemaRef ds:uri="5a128cd0-d4d0-4720-b9ff-237852dc7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Leerlingenrekeningen VBS De Schatkist Wieze</dc:creator>
  <cp:keywords/>
  <dc:description/>
  <cp:lastModifiedBy>administratie</cp:lastModifiedBy>
  <cp:revision>63</cp:revision>
  <dcterms:created xsi:type="dcterms:W3CDTF">2022-08-26T09:22:00Z</dcterms:created>
  <dcterms:modified xsi:type="dcterms:W3CDTF">2022-08-29T09:19:00Z</dcterms:modified>
</cp:coreProperties>
</file>